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62" w:rsidRPr="00773C36" w:rsidRDefault="00BA70E6" w:rsidP="00152062">
      <w:pPr>
        <w:spacing w:after="0"/>
        <w:ind w:left="10620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     </w:t>
      </w:r>
      <w:r w:rsidR="00EC79EC">
        <w:rPr>
          <w:rFonts w:ascii="Times New Roman Tj" w:hAnsi="Times New Roman Tj"/>
          <w:sz w:val="28"/>
          <w:szCs w:val="28"/>
        </w:rPr>
        <w:t xml:space="preserve"> </w:t>
      </w:r>
      <w:r w:rsidR="00416811">
        <w:rPr>
          <w:rFonts w:ascii="Times New Roman Tj" w:hAnsi="Times New Roman Tj"/>
          <w:sz w:val="28"/>
          <w:szCs w:val="28"/>
        </w:rPr>
        <w:t xml:space="preserve"> </w:t>
      </w:r>
      <w:r w:rsidRPr="00773C36">
        <w:rPr>
          <w:rFonts w:ascii="Times New Roman Tj" w:hAnsi="Times New Roman Tj"/>
          <w:sz w:val="28"/>
          <w:szCs w:val="28"/>
        </w:rPr>
        <w:t xml:space="preserve"> </w:t>
      </w:r>
      <w:r w:rsidR="00152062" w:rsidRPr="00773C36">
        <w:rPr>
          <w:rFonts w:ascii="Times New Roman Tj" w:hAnsi="Times New Roman Tj"/>
          <w:sz w:val="28"/>
          <w:szCs w:val="28"/>
        </w:rPr>
        <w:t>«Тасди</w:t>
      </w:r>
      <w:r w:rsidR="006874EF">
        <w:rPr>
          <w:rFonts w:ascii="Palatino Linotype" w:hAnsi="Palatino Linotype"/>
          <w:sz w:val="28"/>
          <w:szCs w:val="28"/>
        </w:rPr>
        <w:t>қ</w:t>
      </w:r>
      <w:r w:rsidR="00152062" w:rsidRPr="00773C36">
        <w:rPr>
          <w:rFonts w:ascii="Times New Roman Tj" w:hAnsi="Times New Roman Tj"/>
          <w:sz w:val="28"/>
          <w:szCs w:val="28"/>
        </w:rPr>
        <w:t xml:space="preserve"> мекунам»</w:t>
      </w:r>
    </w:p>
    <w:p w:rsidR="00152062" w:rsidRPr="00773C36" w:rsidRDefault="00152062" w:rsidP="00152062">
      <w:pPr>
        <w:spacing w:after="0"/>
        <w:ind w:left="10620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      </w:t>
      </w:r>
      <w:r w:rsidR="00416811">
        <w:rPr>
          <w:rFonts w:ascii="Times New Roman Tj" w:hAnsi="Times New Roman Tj"/>
          <w:sz w:val="28"/>
          <w:szCs w:val="28"/>
        </w:rPr>
        <w:t xml:space="preserve"> </w:t>
      </w:r>
      <w:r w:rsidRPr="00773C36">
        <w:rPr>
          <w:rFonts w:ascii="Times New Roman Tj" w:hAnsi="Times New Roman Tj"/>
          <w:sz w:val="28"/>
          <w:szCs w:val="28"/>
        </w:rPr>
        <w:t xml:space="preserve"> </w:t>
      </w:r>
      <w:r w:rsidR="00EC79EC">
        <w:rPr>
          <w:rFonts w:ascii="Times New Roman Tj" w:hAnsi="Times New Roman Tj"/>
          <w:sz w:val="28"/>
          <w:szCs w:val="28"/>
        </w:rPr>
        <w:t xml:space="preserve"> </w:t>
      </w:r>
      <w:r w:rsidRPr="00773C36">
        <w:rPr>
          <w:rFonts w:ascii="Times New Roman Tj" w:hAnsi="Times New Roman Tj"/>
          <w:sz w:val="28"/>
          <w:szCs w:val="28"/>
        </w:rPr>
        <w:t xml:space="preserve">Раиси Комиссияи </w:t>
      </w:r>
    </w:p>
    <w:p w:rsidR="00152062" w:rsidRPr="00773C36" w:rsidRDefault="00152062" w:rsidP="00152062">
      <w:pPr>
        <w:spacing w:after="0"/>
        <w:ind w:left="10620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</w:t>
      </w:r>
      <w:r w:rsidR="00416811">
        <w:rPr>
          <w:rFonts w:ascii="Times New Roman Tj" w:hAnsi="Times New Roman Tj"/>
          <w:sz w:val="28"/>
          <w:szCs w:val="28"/>
        </w:rPr>
        <w:t xml:space="preserve">  </w:t>
      </w:r>
      <w:r w:rsidRPr="00773C36">
        <w:rPr>
          <w:rFonts w:ascii="Times New Roman Tj" w:hAnsi="Times New Roman Tj"/>
          <w:sz w:val="28"/>
          <w:szCs w:val="28"/>
        </w:rPr>
        <w:t xml:space="preserve"> мусоби</w:t>
      </w:r>
      <w:r w:rsidR="006874EF">
        <w:rPr>
          <w:rFonts w:ascii="Times New Roman Tj" w:hAnsi="Times New Roman Tj"/>
          <w:sz w:val="28"/>
          <w:szCs w:val="28"/>
        </w:rPr>
        <w:t>қ</w:t>
      </w:r>
      <w:r w:rsidRPr="00773C36">
        <w:rPr>
          <w:rFonts w:ascii="Times New Roman Tj" w:hAnsi="Times New Roman Tj"/>
          <w:sz w:val="28"/>
          <w:szCs w:val="28"/>
        </w:rPr>
        <w:t xml:space="preserve">аи </w:t>
      </w:r>
      <w:r w:rsidR="006874EF">
        <w:rPr>
          <w:rFonts w:ascii="Palatino Linotype" w:hAnsi="Palatino Linotype"/>
          <w:sz w:val="28"/>
          <w:szCs w:val="28"/>
        </w:rPr>
        <w:t>ҷ</w:t>
      </w:r>
      <w:r w:rsidRPr="00773C36">
        <w:rPr>
          <w:rFonts w:ascii="Times New Roman Tj" w:hAnsi="Times New Roman Tj"/>
          <w:sz w:val="28"/>
          <w:szCs w:val="28"/>
        </w:rPr>
        <w:t>ум</w:t>
      </w:r>
      <w:r w:rsidR="006874EF">
        <w:rPr>
          <w:rFonts w:ascii="Palatino Linotype" w:hAnsi="Palatino Linotype"/>
          <w:sz w:val="28"/>
          <w:szCs w:val="28"/>
        </w:rPr>
        <w:t>ҳ</w:t>
      </w:r>
      <w:r w:rsidRPr="00773C36">
        <w:rPr>
          <w:rFonts w:ascii="Times New Roman Tj" w:hAnsi="Times New Roman Tj"/>
          <w:sz w:val="28"/>
          <w:szCs w:val="28"/>
        </w:rPr>
        <w:t>урияв</w:t>
      </w:r>
      <w:r w:rsidR="006874EF">
        <w:rPr>
          <w:rFonts w:ascii="Palatino Linotype" w:hAnsi="Palatino Linotype"/>
          <w:sz w:val="28"/>
          <w:szCs w:val="28"/>
        </w:rPr>
        <w:t>ӣ</w:t>
      </w:r>
      <w:r w:rsidRPr="00773C36">
        <w:rPr>
          <w:rFonts w:ascii="Times New Roman Tj" w:hAnsi="Times New Roman Tj"/>
          <w:sz w:val="28"/>
          <w:szCs w:val="28"/>
        </w:rPr>
        <w:t xml:space="preserve">,    </w:t>
      </w:r>
    </w:p>
    <w:p w:rsidR="00152062" w:rsidRPr="00773C36" w:rsidRDefault="00152062" w:rsidP="00152062">
      <w:pPr>
        <w:spacing w:after="0"/>
        <w:ind w:left="10620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 </w:t>
      </w:r>
      <w:r w:rsidR="00BA70E6" w:rsidRPr="00773C36">
        <w:rPr>
          <w:rFonts w:ascii="Times New Roman Tj" w:hAnsi="Times New Roman Tj"/>
          <w:sz w:val="28"/>
          <w:szCs w:val="28"/>
        </w:rPr>
        <w:t xml:space="preserve"> </w:t>
      </w:r>
      <w:r w:rsidRPr="00773C36">
        <w:rPr>
          <w:rFonts w:ascii="Times New Roman Tj" w:hAnsi="Times New Roman Tj"/>
          <w:sz w:val="28"/>
          <w:szCs w:val="28"/>
        </w:rPr>
        <w:t xml:space="preserve">  </w:t>
      </w:r>
      <w:r w:rsidR="00416811">
        <w:rPr>
          <w:rFonts w:ascii="Times New Roman Tj" w:hAnsi="Times New Roman Tj"/>
          <w:sz w:val="28"/>
          <w:szCs w:val="28"/>
        </w:rPr>
        <w:t xml:space="preserve">  </w:t>
      </w:r>
      <w:r w:rsidRPr="00773C36">
        <w:rPr>
          <w:rFonts w:ascii="Times New Roman Tj" w:hAnsi="Times New Roman Tj"/>
          <w:sz w:val="28"/>
          <w:szCs w:val="28"/>
        </w:rPr>
        <w:t xml:space="preserve"> муовини Сарвазири</w:t>
      </w:r>
    </w:p>
    <w:p w:rsidR="00152062" w:rsidRPr="00773C36" w:rsidRDefault="00152062" w:rsidP="00152062">
      <w:pPr>
        <w:spacing w:after="0" w:line="360" w:lineRule="auto"/>
        <w:ind w:left="10620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</w:t>
      </w:r>
      <w:r w:rsidR="00BA70E6" w:rsidRPr="00773C36">
        <w:rPr>
          <w:rFonts w:ascii="Times New Roman Tj" w:hAnsi="Times New Roman Tj"/>
          <w:sz w:val="28"/>
          <w:szCs w:val="28"/>
        </w:rPr>
        <w:t xml:space="preserve">  </w:t>
      </w:r>
      <w:r w:rsidRPr="00773C36">
        <w:rPr>
          <w:rFonts w:ascii="Times New Roman Tj" w:hAnsi="Times New Roman Tj"/>
          <w:sz w:val="28"/>
          <w:szCs w:val="28"/>
        </w:rPr>
        <w:t xml:space="preserve">  </w:t>
      </w:r>
      <w:r w:rsidR="00416811">
        <w:rPr>
          <w:rFonts w:ascii="Times New Roman Tj" w:hAnsi="Times New Roman Tj"/>
          <w:sz w:val="28"/>
          <w:szCs w:val="28"/>
        </w:rPr>
        <w:t xml:space="preserve"> </w:t>
      </w:r>
      <w:r w:rsidR="006874EF">
        <w:rPr>
          <w:rFonts w:ascii="MS Mincho" w:eastAsia="MS Mincho" w:hAnsi="MS Mincho" w:cs="MS Mincho" w:hint="eastAsia"/>
          <w:sz w:val="28"/>
          <w:szCs w:val="28"/>
        </w:rPr>
        <w:t>Ҷ</w:t>
      </w:r>
      <w:r w:rsidRPr="00773C36">
        <w:rPr>
          <w:rFonts w:ascii="Times New Roman Tj" w:hAnsi="Times New Roman Tj"/>
          <w:sz w:val="28"/>
          <w:szCs w:val="28"/>
        </w:rPr>
        <w:t>ум</w:t>
      </w:r>
      <w:r w:rsidR="006874EF">
        <w:rPr>
          <w:rFonts w:ascii="Times New Roman Tj" w:hAnsi="Times New Roman Tj"/>
          <w:sz w:val="28"/>
          <w:szCs w:val="28"/>
        </w:rPr>
        <w:t>ҳ</w:t>
      </w:r>
      <w:r w:rsidRPr="00773C36">
        <w:rPr>
          <w:rFonts w:ascii="Times New Roman Tj" w:hAnsi="Times New Roman Tj"/>
          <w:sz w:val="28"/>
          <w:szCs w:val="28"/>
        </w:rPr>
        <w:t>урии То</w:t>
      </w:r>
      <w:r w:rsidR="006874EF">
        <w:rPr>
          <w:rFonts w:ascii="MS Mincho" w:eastAsia="MS Mincho" w:hAnsi="MS Mincho" w:cs="MS Mincho" w:hint="eastAsia"/>
          <w:sz w:val="28"/>
          <w:szCs w:val="28"/>
        </w:rPr>
        <w:t>ҷ</w:t>
      </w:r>
      <w:r w:rsidRPr="00773C36">
        <w:rPr>
          <w:rFonts w:ascii="Times New Roman Tj" w:hAnsi="Times New Roman Tj"/>
          <w:sz w:val="28"/>
          <w:szCs w:val="28"/>
        </w:rPr>
        <w:t xml:space="preserve">икистон </w:t>
      </w:r>
    </w:p>
    <w:p w:rsidR="00152062" w:rsidRPr="00773C36" w:rsidRDefault="00152062" w:rsidP="00152062">
      <w:pPr>
        <w:spacing w:after="0" w:line="360" w:lineRule="auto"/>
        <w:ind w:left="4956"/>
        <w:jc w:val="center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</w:t>
      </w:r>
      <w:r w:rsidR="00BA70E6" w:rsidRPr="00773C36">
        <w:rPr>
          <w:rFonts w:ascii="Times New Roman Tj" w:hAnsi="Times New Roman Tj"/>
          <w:sz w:val="28"/>
          <w:szCs w:val="28"/>
        </w:rPr>
        <w:t xml:space="preserve">           </w:t>
      </w:r>
      <w:r w:rsidRPr="00773C36">
        <w:rPr>
          <w:rFonts w:ascii="Times New Roman Tj" w:hAnsi="Times New Roman Tj"/>
          <w:sz w:val="28"/>
          <w:szCs w:val="28"/>
        </w:rPr>
        <w:t xml:space="preserve">   __________ Азим Ибро</w:t>
      </w:r>
      <w:r w:rsidR="006874EF">
        <w:rPr>
          <w:rFonts w:ascii="Times New Roman Tj" w:hAnsi="Times New Roman Tj"/>
          <w:sz w:val="28"/>
          <w:szCs w:val="28"/>
        </w:rPr>
        <w:t>ҳ</w:t>
      </w:r>
      <w:r w:rsidRPr="00773C36">
        <w:rPr>
          <w:rFonts w:ascii="Times New Roman Tj" w:hAnsi="Times New Roman Tj"/>
          <w:sz w:val="28"/>
          <w:szCs w:val="28"/>
        </w:rPr>
        <w:t xml:space="preserve">им </w:t>
      </w:r>
    </w:p>
    <w:p w:rsidR="00152062" w:rsidRPr="00773C36" w:rsidRDefault="00152062" w:rsidP="00416811">
      <w:pPr>
        <w:spacing w:after="0" w:line="360" w:lineRule="auto"/>
        <w:ind w:left="4956"/>
        <w:jc w:val="center"/>
        <w:rPr>
          <w:rFonts w:ascii="Times New Roman Tj" w:hAnsi="Times New Roman Tj"/>
          <w:sz w:val="28"/>
          <w:szCs w:val="28"/>
        </w:rPr>
      </w:pPr>
      <w:r w:rsidRPr="00773C36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</w:t>
      </w:r>
      <w:r w:rsidR="00BA70E6" w:rsidRPr="00773C36">
        <w:rPr>
          <w:rFonts w:ascii="Times New Roman Tj" w:hAnsi="Times New Roman Tj"/>
          <w:sz w:val="28"/>
          <w:szCs w:val="28"/>
        </w:rPr>
        <w:t xml:space="preserve">             </w:t>
      </w:r>
      <w:r w:rsidRPr="00773C36">
        <w:rPr>
          <w:rFonts w:ascii="Times New Roman Tj" w:hAnsi="Times New Roman Tj"/>
          <w:sz w:val="28"/>
          <w:szCs w:val="28"/>
        </w:rPr>
        <w:t xml:space="preserve">  аз «</w:t>
      </w:r>
      <w:r w:rsidR="00416811">
        <w:rPr>
          <w:rFonts w:ascii="Times New Roman Tj" w:hAnsi="Times New Roman Tj"/>
          <w:sz w:val="28"/>
          <w:szCs w:val="28"/>
        </w:rPr>
        <w:t>___</w:t>
      </w:r>
      <w:r w:rsidRPr="00773C36">
        <w:rPr>
          <w:rFonts w:ascii="Times New Roman Tj" w:hAnsi="Times New Roman Tj"/>
          <w:sz w:val="28"/>
          <w:szCs w:val="28"/>
        </w:rPr>
        <w:t>» феврали соли 2016</w:t>
      </w:r>
    </w:p>
    <w:p w:rsidR="00152062" w:rsidRPr="00773C36" w:rsidRDefault="00152062" w:rsidP="00152062">
      <w:pPr>
        <w:spacing w:after="0" w:line="240" w:lineRule="auto"/>
        <w:ind w:right="-85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152062" w:rsidRPr="00773C36" w:rsidRDefault="00152062" w:rsidP="00152062">
      <w:pPr>
        <w:spacing w:after="0" w:line="240" w:lineRule="auto"/>
        <w:ind w:right="-85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416811" w:rsidRDefault="00152062" w:rsidP="00416811">
      <w:pPr>
        <w:spacing w:after="0" w:line="240" w:lineRule="auto"/>
        <w:ind w:right="-85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Та</w:t>
      </w:r>
      <w:r w:rsidRPr="00773C36">
        <w:rPr>
          <w:rFonts w:ascii="Times New Roman Tj" w:hAnsi="Times New Roman"/>
          <w:bCs/>
          <w:sz w:val="28"/>
          <w:szCs w:val="28"/>
          <w:lang w:val="tg-Cyrl-TJ"/>
        </w:rPr>
        <w:t>қ</w:t>
      </w:r>
      <w:r w:rsidRPr="00773C36">
        <w:rPr>
          <w:rFonts w:ascii="Times New Roman Tj" w:hAnsi="Times New Roman Tj" w:cs="Times New Roman Tj"/>
          <w:bCs/>
          <w:sz w:val="28"/>
          <w:szCs w:val="28"/>
          <w:lang w:val="tg-Cyrl-TJ"/>
        </w:rPr>
        <w:t>симоти в</w:t>
      </w:r>
      <w:bookmarkStart w:id="0" w:name="_GoBack"/>
      <w:bookmarkEnd w:id="0"/>
      <w:r w:rsidRPr="00773C36">
        <w:rPr>
          <w:rFonts w:ascii="Times New Roman Tj" w:hAnsi="Times New Roman Tj" w:cs="Times New Roman Tj"/>
          <w:bCs/>
          <w:sz w:val="28"/>
          <w:szCs w:val="28"/>
          <w:lang w:val="tg-Cyrl-TJ"/>
        </w:rPr>
        <w:t>азифа</w:t>
      </w:r>
      <w:r w:rsidR="006874EF">
        <w:rPr>
          <w:rFonts w:ascii="Times New Roman Tj" w:hAnsi="Times New Roman Tj" w:cs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 w:cs="Times New Roman Tj"/>
          <w:bCs/>
          <w:sz w:val="28"/>
          <w:szCs w:val="28"/>
          <w:lang w:val="tg-Cyrl-TJ"/>
        </w:rPr>
        <w:t>о</w:t>
      </w:r>
      <w:r w:rsidR="00416811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миёни</w:t>
      </w:r>
      <w:r w:rsidRPr="00773C36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аъзои 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Комиссияи мусоби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қ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аи 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ум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урияв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</w:p>
    <w:p w:rsidR="00152062" w:rsidRDefault="00152062" w:rsidP="00152062">
      <w:pPr>
        <w:spacing w:after="0" w:line="240" w:lineRule="auto"/>
        <w:ind w:right="-85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 бахшида ба 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ашни 25-солагии Исти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қ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лолияти давлатии 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ум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урии То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икистон дар байни ма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қ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омоти марказии 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окимияти давлат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, ма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қ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омоти и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роияи 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окимияти давлатии Вилояти Мухтори Кў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истони Бадахшон, вилоят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о, ша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ру но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ия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ои тобеи 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ум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ур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 xml:space="preserve"> барои ша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р, но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ия, ша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рак, де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от, де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а, ма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аллаи бе</w:t>
      </w:r>
      <w:r w:rsidR="006874EF">
        <w:rPr>
          <w:rFonts w:ascii="Times New Roman Tj" w:hAnsi="Times New Roman Tj"/>
          <w:bCs/>
          <w:sz w:val="28"/>
          <w:szCs w:val="28"/>
          <w:lang w:val="tg-Cyrl-TJ"/>
        </w:rPr>
        <w:t>ҳ</w:t>
      </w:r>
      <w:r w:rsidRPr="00773C36">
        <w:rPr>
          <w:rFonts w:ascii="Times New Roman Tj" w:hAnsi="Times New Roman Tj"/>
          <w:bCs/>
          <w:sz w:val="28"/>
          <w:szCs w:val="28"/>
          <w:lang w:val="tg-Cyrl-TJ"/>
        </w:rPr>
        <w:t>тарин, хона ва оилаи намунав</w:t>
      </w:r>
      <w:r w:rsidR="006874EF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</w:p>
    <w:p w:rsidR="00BA70E6" w:rsidRPr="00773C36" w:rsidRDefault="00BA70E6" w:rsidP="00152062">
      <w:pPr>
        <w:spacing w:after="0" w:line="240" w:lineRule="auto"/>
        <w:ind w:right="-850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3261"/>
        <w:gridCol w:w="6520"/>
        <w:gridCol w:w="2062"/>
      </w:tblGrid>
      <w:tr w:rsidR="00152062" w:rsidRPr="00773C36" w:rsidTr="00416811">
        <w:tc>
          <w:tcPr>
            <w:tcW w:w="675" w:type="dxa"/>
            <w:vAlign w:val="center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Ному насаб</w:t>
            </w:r>
          </w:p>
        </w:tc>
        <w:tc>
          <w:tcPr>
            <w:tcW w:w="3261" w:type="dxa"/>
          </w:tcPr>
          <w:p w:rsidR="00152062" w:rsidRPr="00773C36" w:rsidRDefault="00152062" w:rsidP="00152062">
            <w:pPr>
              <w:tabs>
                <w:tab w:val="right" w:pos="3072"/>
                <w:tab w:val="right" w:pos="4546"/>
              </w:tabs>
              <w:ind w:left="-107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Мансаб</w:t>
            </w:r>
          </w:p>
        </w:tc>
        <w:tc>
          <w:tcPr>
            <w:tcW w:w="6520" w:type="dxa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Вазифа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2062" w:type="dxa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Минта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қ</w:t>
            </w:r>
            <w:r w:rsidRPr="00773C36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аи вобасташуда</w:t>
            </w:r>
          </w:p>
        </w:tc>
      </w:tr>
      <w:tr w:rsidR="00152062" w:rsidRPr="006874EF" w:rsidTr="00416811">
        <w:tc>
          <w:tcPr>
            <w:tcW w:w="675" w:type="dxa"/>
            <w:vAlign w:val="center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52062" w:rsidRPr="00773C36" w:rsidRDefault="00152062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BA70E6" w:rsidRPr="00773C36" w:rsidRDefault="00BA70E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BA70E6" w:rsidRPr="00773C36" w:rsidRDefault="00BA70E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BA70E6" w:rsidRPr="00773C36" w:rsidRDefault="00BA70E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Азим Ибро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им</w:t>
            </w:r>
          </w:p>
        </w:tc>
        <w:tc>
          <w:tcPr>
            <w:tcW w:w="3261" w:type="dxa"/>
          </w:tcPr>
          <w:p w:rsidR="00773C36" w:rsidRPr="00773C36" w:rsidRDefault="00773C36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Pr="00773C36" w:rsidRDefault="00773C36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Pr="00773C36" w:rsidRDefault="00773C36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152062" w:rsidRPr="00773C36" w:rsidRDefault="00152062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Муовини Сарвазири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икистон (</w:t>
            </w:r>
            <w:r w:rsidR="000E13EF" w:rsidRPr="000E13EF">
              <w:rPr>
                <w:rFonts w:ascii="Times New Roman Tj" w:hAnsi="Times New Roman Tj"/>
                <w:sz w:val="28"/>
                <w:szCs w:val="28"/>
              </w:rPr>
              <w:t>и.в.</w:t>
            </w:r>
            <w:r w:rsidR="000E13E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Раиси Комиссия)</w:t>
            </w:r>
          </w:p>
        </w:tc>
        <w:tc>
          <w:tcPr>
            <w:tcW w:w="6520" w:type="dxa"/>
          </w:tcPr>
          <w:p w:rsidR="00152062" w:rsidRPr="00773C36" w:rsidRDefault="00152062" w:rsidP="00152062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амо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ангсозии фаъолияти Комиссия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 xml:space="preserve">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152062" w:rsidRPr="00773C36" w:rsidRDefault="00152062" w:rsidP="0029121F">
            <w:pP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та</w:t>
            </w:r>
            <w:r w:rsidRPr="00773C36">
              <w:rPr>
                <w:rFonts w:ascii="Times New Roman Tj" w:hAnsi="Times New Roman"/>
                <w:sz w:val="28"/>
                <w:szCs w:val="28"/>
                <w:lang w:val="tg-Cyrl-TJ"/>
              </w:rPr>
              <w:t>қ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симоти вазифа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о байни аъзои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; </w:t>
            </w:r>
          </w:p>
          <w:p w:rsidR="00152062" w:rsidRPr="00773C36" w:rsidRDefault="00152062" w:rsidP="00152062">
            <w:pP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- намояндагии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дар назди Президенти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 То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икистон, Асосгузори сул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 Ва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дати милл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-Пешвои миллат му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тарам Эмомал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Ра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мон ва дар сат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и 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lastRenderedPageBreak/>
              <w:t>Ҷ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 То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икистон;</w:t>
            </w:r>
          </w:p>
          <w:p w:rsidR="00152062" w:rsidRPr="00773C36" w:rsidRDefault="00152062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- тасди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намудани 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ҷҷ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ои кории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.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062" w:type="dxa"/>
          </w:tcPr>
          <w:p w:rsidR="00152062" w:rsidRPr="00773C36" w:rsidRDefault="00152062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152062" w:rsidRPr="00773C36" w:rsidTr="00416811">
        <w:tc>
          <w:tcPr>
            <w:tcW w:w="675" w:type="dxa"/>
            <w:vAlign w:val="center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lastRenderedPageBreak/>
              <w:t>2.</w:t>
            </w:r>
          </w:p>
        </w:tc>
        <w:tc>
          <w:tcPr>
            <w:tcW w:w="2268" w:type="dxa"/>
          </w:tcPr>
          <w:p w:rsidR="00773C36" w:rsidRPr="00773C36" w:rsidRDefault="00773C3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152062" w:rsidRPr="00773C36" w:rsidRDefault="00152062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Абду</w:t>
            </w:r>
            <w:r w:rsidR="006874EF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аббор Ра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монзода</w:t>
            </w:r>
          </w:p>
        </w:tc>
        <w:tc>
          <w:tcPr>
            <w:tcW w:w="3261" w:type="dxa"/>
          </w:tcPr>
          <w:p w:rsidR="00773C36" w:rsidRPr="00773C36" w:rsidRDefault="00773C36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Pr="00773C36" w:rsidRDefault="00773C36" w:rsidP="00152062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152062" w:rsidRPr="00773C36" w:rsidRDefault="00152062" w:rsidP="00773C36">
            <w:pPr>
              <w:tabs>
                <w:tab w:val="right" w:pos="3072"/>
                <w:tab w:val="right" w:pos="4546"/>
              </w:tabs>
              <w:ind w:left="-107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Ёрдамчии Президенти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икистон (</w:t>
            </w:r>
            <w:r w:rsidR="00773C36" w:rsidRPr="00773C36">
              <w:rPr>
                <w:rFonts w:ascii="Times New Roman Tj" w:hAnsi="Times New Roman Tj"/>
                <w:sz w:val="28"/>
                <w:szCs w:val="28"/>
              </w:rPr>
              <w:t xml:space="preserve">муовини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Раиси Комиссия)</w:t>
            </w:r>
          </w:p>
        </w:tc>
        <w:tc>
          <w:tcPr>
            <w:tcW w:w="6520" w:type="dxa"/>
          </w:tcPr>
          <w:p w:rsidR="00152062" w:rsidRPr="00773C36" w:rsidRDefault="006874EF" w:rsidP="00152062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амо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ангсоз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 назорати и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рои вазифа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ои аъзои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;</w:t>
            </w:r>
          </w:p>
          <w:p w:rsidR="00152062" w:rsidRPr="00773C36" w:rsidRDefault="00152062" w:rsidP="009A4212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- таъмини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бо шароити муносиб барои баргузории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аласа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о, мусоидат ба аъзои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ати иштироки он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 дар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аласа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ои кории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дар сат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и вилоят</w:t>
            </w:r>
            <w:r w:rsidR="009A4212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ша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ру но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о. </w:t>
            </w:r>
            <w:r w:rsidR="009A4212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062" w:type="dxa"/>
          </w:tcPr>
          <w:p w:rsidR="00152062" w:rsidRPr="00773C36" w:rsidRDefault="00152062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Ш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а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ри Душанбе</w:t>
            </w:r>
          </w:p>
        </w:tc>
      </w:tr>
      <w:tr w:rsidR="00152062" w:rsidRPr="00773C36" w:rsidTr="00416811">
        <w:trPr>
          <w:trHeight w:val="1613"/>
        </w:trPr>
        <w:tc>
          <w:tcPr>
            <w:tcW w:w="675" w:type="dxa"/>
            <w:vAlign w:val="center"/>
          </w:tcPr>
          <w:p w:rsidR="00152062" w:rsidRPr="00773C36" w:rsidRDefault="00152062" w:rsidP="00152062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73C36" w:rsidRPr="00773C36" w:rsidRDefault="00773C3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152062" w:rsidRPr="00773C36" w:rsidRDefault="006874EF" w:rsidP="00152062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Қ</w:t>
            </w:r>
            <w:r w:rsidR="00152062" w:rsidRPr="00773C36">
              <w:rPr>
                <w:rFonts w:ascii="Times New Roman Tj" w:hAnsi="Times New Roman Tj"/>
                <w:b/>
                <w:sz w:val="28"/>
                <w:szCs w:val="28"/>
              </w:rPr>
              <w:t>осим Ро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b/>
                <w:sz w:val="28"/>
                <w:szCs w:val="28"/>
              </w:rPr>
              <w:t>бар</w:t>
            </w:r>
          </w:p>
        </w:tc>
        <w:tc>
          <w:tcPr>
            <w:tcW w:w="3261" w:type="dxa"/>
          </w:tcPr>
          <w:p w:rsidR="00152062" w:rsidRPr="00773C36" w:rsidRDefault="00152062" w:rsidP="00773C36">
            <w:pPr>
              <w:tabs>
                <w:tab w:val="right" w:pos="3072"/>
                <w:tab w:val="right" w:pos="4546"/>
              </w:tabs>
              <w:ind w:left="-107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Раиси Кумитаи рушди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али назди Президенти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икистон (</w:t>
            </w:r>
            <w:r w:rsidR="00773C36" w:rsidRPr="00773C36">
              <w:rPr>
                <w:rFonts w:ascii="Times New Roman Tj" w:hAnsi="Times New Roman Tj"/>
                <w:sz w:val="28"/>
                <w:szCs w:val="28"/>
              </w:rPr>
              <w:t>муовини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Раиси Комиссия)</w:t>
            </w:r>
          </w:p>
        </w:tc>
        <w:tc>
          <w:tcPr>
            <w:tcW w:w="6520" w:type="dxa"/>
          </w:tcPr>
          <w:p w:rsidR="00152062" w:rsidRPr="00773C36" w:rsidRDefault="006874EF" w:rsidP="000E13EF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амо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ангсозии фаъолияти ма</w:t>
            </w:r>
            <w:r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омоти марказ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 ва ма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аллии 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окимияти давлат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ангоми баргузории чорабини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 дар минта</w:t>
            </w:r>
            <w:r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proofErr w:type="gramStart"/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о ва</w:t>
            </w:r>
            <w:proofErr w:type="gramEnd"/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 мусоидат ба кори </w:t>
            </w:r>
            <w:r w:rsidR="000E13EF">
              <w:rPr>
                <w:rFonts w:ascii="Times New Roman Tj" w:hAnsi="Times New Roman Tj"/>
                <w:sz w:val="28"/>
                <w:szCs w:val="28"/>
              </w:rPr>
              <w:t>к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>омиссия</w:t>
            </w:r>
            <w:r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сат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 </w:t>
            </w:r>
            <w:r w:rsid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ВМКБ, 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вилоят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о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, ша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ру но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ия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 w:rsidR="00152062"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>о.</w:t>
            </w:r>
          </w:p>
        </w:tc>
        <w:tc>
          <w:tcPr>
            <w:tcW w:w="2062" w:type="dxa"/>
          </w:tcPr>
          <w:p w:rsidR="00152062" w:rsidRPr="00773C36" w:rsidRDefault="00152062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15206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В</w:t>
            </w:r>
            <w:r w:rsidRPr="00773C3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илояти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Хатлон</w:t>
            </w: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73C36" w:rsidRDefault="00D80D73" w:rsidP="008C1591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 </w:t>
            </w:r>
            <w:r w:rsidR="000E13EF">
              <w:rPr>
                <w:rFonts w:ascii="Times New Roman Tj" w:hAnsi="Times New Roman Tj"/>
                <w:b/>
                <w:sz w:val="28"/>
                <w:szCs w:val="28"/>
              </w:rPr>
              <w:t>Мало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</w:rPr>
              <w:t>ҳ</w:t>
            </w:r>
            <w:r w:rsidR="000E13EF">
              <w:rPr>
                <w:rFonts w:ascii="Times New Roman Tj" w:hAnsi="Times New Roman Tj"/>
                <w:b/>
                <w:sz w:val="28"/>
                <w:szCs w:val="28"/>
              </w:rPr>
              <w:t xml:space="preserve">ат </w:t>
            </w:r>
            <w:r w:rsidR="008C1591">
              <w:rPr>
                <w:rFonts w:ascii="Times New Roman Tj" w:hAnsi="Times New Roman Tj"/>
                <w:b/>
                <w:sz w:val="28"/>
                <w:szCs w:val="28"/>
              </w:rPr>
              <w:t>Холи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</w:rPr>
              <w:t>қ</w:t>
            </w:r>
            <w:r w:rsidR="008C1591">
              <w:rPr>
                <w:rFonts w:ascii="Times New Roman Tj" w:hAnsi="Times New Roman Tj"/>
                <w:b/>
                <w:sz w:val="28"/>
                <w:szCs w:val="28"/>
              </w:rPr>
              <w:t>зода</w:t>
            </w:r>
          </w:p>
          <w:p w:rsidR="00773C36" w:rsidRPr="00773C36" w:rsidRDefault="00773C3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C36" w:rsidRDefault="00773C36" w:rsidP="00BA70E6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Default="00773C36" w:rsidP="00BA70E6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Default="00773C36" w:rsidP="00BA70E6">
            <w:pPr>
              <w:tabs>
                <w:tab w:val="right" w:pos="3072"/>
                <w:tab w:val="right" w:pos="4546"/>
              </w:tabs>
              <w:ind w:left="-107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773C36">
            <w:pPr>
              <w:tabs>
                <w:tab w:val="right" w:pos="3072"/>
                <w:tab w:val="right" w:pos="4546"/>
              </w:tabs>
              <w:ind w:left="-107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и.в., муовини 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Сардори Раёсати кор бо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омоти идоракунии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алл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>и Дастго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>и 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 xml:space="preserve">роияи президенти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773C36">
              <w:rPr>
                <w:rFonts w:ascii="Times New Roman Tj" w:hAnsi="Times New Roman Tj"/>
                <w:sz w:val="28"/>
                <w:szCs w:val="28"/>
              </w:rPr>
              <w:t xml:space="preserve">икистон 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(Котиби Комиссия)</w:t>
            </w:r>
          </w:p>
        </w:tc>
        <w:tc>
          <w:tcPr>
            <w:tcW w:w="6520" w:type="dxa"/>
          </w:tcPr>
          <w:p w:rsidR="00BA70E6" w:rsidRPr="00773C36" w:rsidRDefault="00BA70E6" w:rsidP="009A4212">
            <w:pPr>
              <w:ind w:left="34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Тайёр намудани маводи кор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барои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аласа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навбатии 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;</w:t>
            </w:r>
          </w:p>
          <w:p w:rsidR="00BA70E6" w:rsidRPr="00773C36" w:rsidRDefault="00BA70E6" w:rsidP="00BA70E6">
            <w:pPr>
              <w:ind w:left="34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ия ва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мувофи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 намудани 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шаи баргузории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аласа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BA70E6" w:rsidRPr="00773C36" w:rsidRDefault="00BA70E6" w:rsidP="009A4212">
            <w:pPr>
              <w:ind w:left="34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 омодасозии протокол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аласа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о, таъмин намудани  иштироки  аъзои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дастрас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>ии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маводи зарур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ба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о;</w:t>
            </w:r>
          </w:p>
          <w:p w:rsidR="00BA70E6" w:rsidRDefault="00BA70E6" w:rsidP="009A4212">
            <w:pPr>
              <w:ind w:left="34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омода намудани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адвали гузаронидани чорабини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Комиссия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дар сат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и вилоят,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ша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ру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но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 ва но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тобеи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(дар мувофи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 бо раисони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омоти дахлдор) ва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амъбаст намудани мавод аз нати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кори комиссия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о.</w:t>
            </w:r>
          </w:p>
          <w:p w:rsidR="000E13EF" w:rsidRPr="00773C36" w:rsidRDefault="000E13EF" w:rsidP="009A4212">
            <w:pPr>
              <w:ind w:left="34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70E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E13EF" w:rsidRDefault="000E13EF" w:rsidP="00773C3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E13EF" w:rsidRDefault="000E13EF" w:rsidP="00773C3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773C36" w:rsidRPr="00773C36" w:rsidRDefault="00773C36" w:rsidP="006023ED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ои тобеи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ур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73C36" w:rsidRDefault="00773C36" w:rsidP="00BA70E6">
            <w:pPr>
              <w:rPr>
                <w:rFonts w:ascii="Times New Roman Tj" w:hAnsi="Times New Roman Tj"/>
                <w:szCs w:val="28"/>
                <w:lang w:val="tt-RU"/>
              </w:rPr>
            </w:pPr>
          </w:p>
          <w:p w:rsidR="00773C36" w:rsidRDefault="00773C36" w:rsidP="00BA70E6">
            <w:pPr>
              <w:rPr>
                <w:rFonts w:ascii="Times New Roman Tj" w:hAnsi="Times New Roman Tj"/>
                <w:szCs w:val="28"/>
                <w:lang w:val="tt-RU"/>
              </w:rPr>
            </w:pPr>
          </w:p>
          <w:p w:rsidR="00BA70E6" w:rsidRPr="00773C36" w:rsidRDefault="006874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Ҳ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усейн</w:t>
            </w:r>
            <w:r w:rsidR="00773C36" w:rsidRPr="00773C36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Мирсайзод</w:t>
            </w:r>
          </w:p>
        </w:tc>
        <w:tc>
          <w:tcPr>
            <w:tcW w:w="3261" w:type="dxa"/>
          </w:tcPr>
          <w:p w:rsidR="000E13EF" w:rsidRDefault="000E13EF" w:rsidP="00773C3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773C3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Вазири адлияи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 w:cs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иштирокчиён,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лил ва арзёбии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олати риояи санад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меъёрию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у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ии амалкунанда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ониби иштирокчиёни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17A4F" w:rsidRPr="00773C36" w:rsidRDefault="00017A4F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Вилояти Су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A70E6" w:rsidRPr="00017A4F" w:rsidRDefault="00BA70E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017A4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У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мед</w:t>
            </w: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Давлатзод</w:t>
            </w: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773C36" w:rsidRPr="00017A4F" w:rsidRDefault="00773C3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C36" w:rsidRDefault="00773C36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Default="00773C36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Default="00773C36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773C36" w:rsidRDefault="00773C36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017A4F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Вазири рушди 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тисод ва савдои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 w:cs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вазъи 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тисод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умла: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ми исте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соли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сулоти саноат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ми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сулоти кишоварз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таъмин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 xml:space="preserve"> намудан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бо озу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исте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соли дохил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содирот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ташкили корхона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нав ва фаъолияти мунтазами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о;  дастгирии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ибкор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алби сармоя ва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ибкорони ватан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  <w:proofErr w:type="gramEnd"/>
            <w:r w:rsidR="009A5FDC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рои андозу бу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ет;</w:t>
            </w:r>
          </w:p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9A5FDC" w:rsidRPr="00773C36" w:rsidRDefault="009A5FDC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Вилояти мухтори Кў</w:t>
            </w:r>
            <w:r w:rsidR="006874EF">
              <w:rPr>
                <w:rFonts w:ascii="Times New Roman Tj" w:hAnsi="Times New Roman Tj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истони Бадахшон</w:t>
            </w: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Pr="00017A4F" w:rsidRDefault="00017A4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Б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озор</w:t>
            </w: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Одина</w:t>
            </w:r>
          </w:p>
        </w:tc>
        <w:tc>
          <w:tcPr>
            <w:tcW w:w="3261" w:type="dxa"/>
          </w:tcPr>
          <w:p w:rsidR="00017A4F" w:rsidRPr="000E13EF" w:rsidRDefault="00017A4F" w:rsidP="00BA70E6">
            <w:pPr>
              <w:ind w:left="-108"/>
              <w:rPr>
                <w:rFonts w:ascii="Times New Roman Tj" w:hAnsi="Times New Roman Tj"/>
                <w:sz w:val="28"/>
                <w:szCs w:val="28"/>
                <w:lang w:val="tt-RU"/>
              </w:rPr>
            </w:pPr>
          </w:p>
          <w:p w:rsidR="00017A4F" w:rsidRPr="000E13EF" w:rsidRDefault="00017A4F" w:rsidP="00BA70E6">
            <w:pPr>
              <w:ind w:left="-108"/>
              <w:rPr>
                <w:rFonts w:ascii="Times New Roman Tj" w:hAnsi="Times New Roman Tj"/>
                <w:sz w:val="28"/>
                <w:szCs w:val="28"/>
                <w:lang w:val="tt-RU"/>
              </w:rPr>
            </w:pPr>
          </w:p>
          <w:p w:rsidR="00017A4F" w:rsidRPr="000E13EF" w:rsidRDefault="00017A4F" w:rsidP="00BA70E6">
            <w:pPr>
              <w:ind w:left="-108"/>
              <w:rPr>
                <w:rFonts w:ascii="Times New Roman Tj" w:hAnsi="Times New Roman Tj"/>
                <w:sz w:val="28"/>
                <w:szCs w:val="28"/>
                <w:lang w:val="tt-RU"/>
              </w:rPr>
            </w:pPr>
          </w:p>
          <w:p w:rsidR="00017A4F" w:rsidRPr="000E13EF" w:rsidRDefault="00017A4F" w:rsidP="00BA70E6">
            <w:pPr>
              <w:ind w:left="-108"/>
              <w:rPr>
                <w:rFonts w:ascii="Times New Roman Tj" w:hAnsi="Times New Roman Tj"/>
                <w:sz w:val="28"/>
                <w:szCs w:val="28"/>
                <w:lang w:val="tt-RU"/>
              </w:rPr>
            </w:pPr>
          </w:p>
          <w:p w:rsidR="00BA70E6" w:rsidRPr="000E13EF" w:rsidRDefault="000E13EF" w:rsidP="00BA70E6">
            <w:pPr>
              <w:ind w:left="-108"/>
              <w:rPr>
                <w:rFonts w:ascii="Times New Roman Tj" w:hAnsi="Times New Roman Tj"/>
                <w:sz w:val="28"/>
                <w:szCs w:val="28"/>
                <w:lang w:val="tt-RU"/>
              </w:rPr>
            </w:pPr>
            <w:r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t>м</w:t>
            </w:r>
            <w:r w:rsidR="00BA70E6"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t xml:space="preserve">уовини Вазири маориф ва илми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t-RU"/>
              </w:rPr>
              <w:t>Ҷ</w:t>
            </w:r>
            <w:r w:rsidR="00BA70E6"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  <w:lang w:val="tt-RU"/>
              </w:rPr>
              <w:t>ҳ</w:t>
            </w:r>
            <w:r w:rsidR="00BA70E6"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t xml:space="preserve">урии </w:t>
            </w:r>
            <w:r w:rsidR="00BA70E6"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lastRenderedPageBreak/>
              <w:t>То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t-RU"/>
              </w:rPr>
              <w:t>ҷ</w:t>
            </w:r>
            <w:r w:rsidR="00BA70E6" w:rsidRPr="000E13EF">
              <w:rPr>
                <w:rFonts w:ascii="Times New Roman Tj" w:hAnsi="Times New Roman Tj"/>
                <w:sz w:val="28"/>
                <w:szCs w:val="28"/>
                <w:lang w:val="tt-RU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lastRenderedPageBreak/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аи маориф,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умла: фарогирии кўдакон ба муассиса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томактаб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шумораи муассиса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lastRenderedPageBreak/>
              <w:t>томактаб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ми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дори мууассиса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силоти миёна, ибтидо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миёна ва олии касб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олат ва таъминот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>и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>о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б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>о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китоб, мизу курс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та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изоти муосири коммуникатсион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ташкили лагер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истиро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атию фаро</w:t>
            </w:r>
            <w:r w:rsidR="006874EF">
              <w:rPr>
                <w:rFonts w:ascii="Palatino Linotype" w:hAnsi="Palatino Linotype"/>
                <w:sz w:val="28"/>
                <w:szCs w:val="28"/>
              </w:rPr>
              <w:t>ғ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нарасидани кадр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педагог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Default="00017A4F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17A4F" w:rsidRPr="00017A4F" w:rsidRDefault="00017A4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Н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урулло</w:t>
            </w: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Ма</w:t>
            </w:r>
            <w:r w:rsidR="006874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ҳ</w:t>
            </w:r>
            <w:r w:rsidRPr="00017A4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мадуллоев</w:t>
            </w:r>
          </w:p>
        </w:tc>
        <w:tc>
          <w:tcPr>
            <w:tcW w:w="3261" w:type="dxa"/>
          </w:tcPr>
          <w:p w:rsidR="00747B94" w:rsidRDefault="00747B94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ind w:left="-108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Вазири ме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нат, му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ират ва шу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ғ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ли 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олии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ме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нат,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умла: шумораи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ой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кории нави таъсисшуда,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шумораи бекорон ва му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ирони ме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нат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Pr="00747B94" w:rsidRDefault="00747B94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47B94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А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крам </w:t>
            </w:r>
            <w:r w:rsidRPr="00747B94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Рузизода</w:t>
            </w:r>
          </w:p>
        </w:tc>
        <w:tc>
          <w:tcPr>
            <w:tcW w:w="3261" w:type="dxa"/>
          </w:tcPr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Вазири саноат ва технологияи нави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9A5FDC">
            <w:pPr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омода намудани  намунаи Шо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оиза, лои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Ш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одатнома, диплом ва Нишони хотирав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(вимпел), ки ба баррасии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мегарданд;</w:t>
            </w:r>
          </w:p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аи саноат,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умла: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кардани технологияи нави инноватсион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ташкили корхона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нав ва фаъолияти мунтазами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о.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747B94" w:rsidRPr="00747B94" w:rsidRDefault="00747B94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47B94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Н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аврўз </w:t>
            </w:r>
            <w:r w:rsidR="006874EF">
              <w:rPr>
                <w:rFonts w:ascii="MS Mincho" w:eastAsia="MS Mincho" w:hAnsi="MS Mincho" w:cs="MS Mincho" w:hint="eastAsia"/>
                <w:b/>
                <w:bCs/>
                <w:sz w:val="28"/>
                <w:szCs w:val="28"/>
                <w:lang w:val="tt-RU"/>
              </w:rPr>
              <w:t>Ҷ</w:t>
            </w:r>
            <w:r w:rsidRPr="00747B94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афаров</w:t>
            </w:r>
          </w:p>
        </w:tc>
        <w:tc>
          <w:tcPr>
            <w:tcW w:w="3261" w:type="dxa"/>
          </w:tcPr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Вазири тандуруст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ифзи 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тимоии 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олии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9A4212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тандуруст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ифзи 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тимо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умла: </w:t>
            </w:r>
            <w:r w:rsidR="009A4212">
              <w:rPr>
                <w:rFonts w:ascii="Times New Roman Tj" w:hAnsi="Times New Roman Tj"/>
                <w:sz w:val="28"/>
                <w:szCs w:val="28"/>
              </w:rPr>
              <w:t xml:space="preserve">                 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1) шумораи муассиса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тибб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(беморхона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о, марказ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саломат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бунго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тибб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), дастрас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ба хизмат</w:t>
            </w:r>
            <w:r w:rsidR="009A4212">
              <w:rPr>
                <w:rFonts w:ascii="Times New Roman Tj" w:hAnsi="Times New Roman Tj"/>
                <w:bCs/>
                <w:sz w:val="28"/>
                <w:szCs w:val="28"/>
              </w:rPr>
              <w:t>расони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 тиб</w:t>
            </w:r>
            <w:r w:rsidR="009A4212">
              <w:rPr>
                <w:rFonts w:ascii="Times New Roman Tj" w:hAnsi="Times New Roman Tj"/>
                <w:bCs/>
                <w:sz w:val="28"/>
                <w:szCs w:val="28"/>
              </w:rPr>
              <w:t>б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 оилав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шумораи кормандони тиб, нишонди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ои таваллуд, фавт,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олати санитарию бе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дошт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эпидемиолог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(дастрас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ба оби ошомидан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истифодаи сарфакоронаи он, мав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уд будан ва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олати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атхона,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аммом, партов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ой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о)</w:t>
            </w:r>
            <w:r w:rsidR="009A4212">
              <w:rPr>
                <w:rFonts w:ascii="Times New Roman Tj" w:hAnsi="Times New Roman Tj"/>
                <w:bCs/>
                <w:sz w:val="28"/>
                <w:szCs w:val="28"/>
              </w:rPr>
              <w:t>;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2) шумораи муассиса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и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тимо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(хона-интернат, маркази тавонбахш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, маркази будубоши </w:t>
            </w:r>
            <w:proofErr w:type="gramStart"/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р</w:t>
            </w:r>
            <w:proofErr w:type="gramEnd"/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ўзона, хонаи маъюбон ва ку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ансолон, хадамоти хизматрасонии и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тимо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),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олат ва сифати таъмири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ор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таъминот б</w:t>
            </w:r>
            <w:r w:rsidR="009A4212">
              <w:rPr>
                <w:rFonts w:ascii="Times New Roman Tj" w:hAnsi="Times New Roman Tj"/>
                <w:bCs/>
                <w:sz w:val="28"/>
                <w:szCs w:val="28"/>
              </w:rPr>
              <w:t>о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маводи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ғ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изо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маиш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9A4212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BA70E6" w:rsidRPr="009A5FDC" w:rsidRDefault="00BA70E6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9A5FDC" w:rsidRPr="009A5FDC" w:rsidRDefault="009A5FDC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9A5FDC" w:rsidRPr="009A5FDC" w:rsidRDefault="009A5FDC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9A5FDC" w:rsidRPr="009A5FDC" w:rsidRDefault="009A5FDC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9A5FDC" w:rsidRPr="009A5FDC" w:rsidRDefault="009A5FDC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И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бодулло</w:t>
            </w: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Машраб</w:t>
            </w:r>
          </w:p>
        </w:tc>
        <w:tc>
          <w:tcPr>
            <w:tcW w:w="3261" w:type="dxa"/>
          </w:tcPr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47B94" w:rsidRDefault="00747B94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Вазири фар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анги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lastRenderedPageBreak/>
              <w:t>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lastRenderedPageBreak/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фар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анг,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умла: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шумораи муассиа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фар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ангиву таълим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 клуб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о, 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кинотеатр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 xml:space="preserve">о,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китобхона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осорхона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марказ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о,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аср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бо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ғҳ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lastRenderedPageBreak/>
              <w:t>фар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анг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олати ниго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убин ва таъминоти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 бо маводи зарур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олати ниго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дории ёдгори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таърих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Pr="009A5FDC" w:rsidRDefault="009A5FDC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З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улфия</w:t>
            </w: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Ёрова</w:t>
            </w:r>
          </w:p>
        </w:tc>
        <w:tc>
          <w:tcPr>
            <w:tcW w:w="3261" w:type="dxa"/>
          </w:tcPr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Вазири 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лиёти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9A5FDC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зерин: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олати 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ҳҳ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амияти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алл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 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бар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ароргардида;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алби сармоя ба хо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агии 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Pr="009A5FDC" w:rsidRDefault="009A5FDC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Ш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одмон</w:t>
            </w:r>
            <w:r w:rsidRPr="009A5FDC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Шокирзода</w:t>
            </w:r>
          </w:p>
        </w:tc>
        <w:tc>
          <w:tcPr>
            <w:tcW w:w="3261" w:type="dxa"/>
          </w:tcPr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Директори Агентии омори назди Президенти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172EBE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мушаххас гардонидани маълумоти омор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ки ба Комиссияи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ворид мегарданд;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Pr="003C08F5" w:rsidRDefault="00730877" w:rsidP="000E13EF">
            <w:pPr>
              <w:rPr>
                <w:rFonts w:ascii="Times New Roman Tj" w:hAnsi="Times New Roman Tj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color w:val="000000" w:themeColor="text1"/>
                <w:sz w:val="28"/>
                <w:szCs w:val="28"/>
              </w:rPr>
              <w:t>К</w:t>
            </w:r>
            <w:r w:rsidR="000E13EF">
              <w:rPr>
                <w:rFonts w:ascii="Times New Roman Tj" w:hAnsi="Times New Roman Tj"/>
                <w:b/>
                <w:color w:val="000000" w:themeColor="text1"/>
                <w:sz w:val="28"/>
                <w:szCs w:val="28"/>
              </w:rPr>
              <w:t xml:space="preserve">ароматулло </w:t>
            </w:r>
            <w:r>
              <w:rPr>
                <w:rFonts w:ascii="Times New Roman Tj" w:hAnsi="Times New Roman Tj"/>
                <w:b/>
                <w:color w:val="000000" w:themeColor="text1"/>
                <w:sz w:val="28"/>
                <w:szCs w:val="28"/>
              </w:rPr>
              <w:t>Олимов</w:t>
            </w:r>
          </w:p>
        </w:tc>
        <w:tc>
          <w:tcPr>
            <w:tcW w:w="3261" w:type="dxa"/>
          </w:tcPr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ноиби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Президенти Академияи илм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172EBE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рушди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илм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, 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тимо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, фар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9A5FDC">
              <w:rPr>
                <w:rFonts w:ascii="Times New Roman Tj" w:hAnsi="Times New Roman Tj"/>
                <w:sz w:val="28"/>
                <w:szCs w:val="28"/>
              </w:rPr>
              <w:t>анг ва таърих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>;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</w:p>
          <w:p w:rsidR="00BA70E6" w:rsidRPr="00773C36" w:rsidRDefault="00BA70E6" w:rsidP="00172EBE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мусоидат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амкор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 намудан бо  комиссия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уриявии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сат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и вилоят,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ша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ру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но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 бо дарназардошти 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>ну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>таи назари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илм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9A5FDC" w:rsidRPr="00773C36" w:rsidRDefault="009A5FDC" w:rsidP="000E13EF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М</w:t>
            </w:r>
            <w:r w:rsidR="000E13EF">
              <w:rPr>
                <w:rFonts w:ascii="Times New Roman Tj" w:hAnsi="Times New Roman Tj"/>
                <w:b/>
                <w:sz w:val="28"/>
                <w:szCs w:val="28"/>
              </w:rPr>
              <w:t>ар</w:t>
            </w:r>
            <w:r w:rsidR="006874EF">
              <w:rPr>
                <w:rFonts w:ascii="Times New Roman Tj" w:hAnsi="Times New Roman Tj"/>
                <w:b/>
                <w:sz w:val="28"/>
                <w:szCs w:val="28"/>
              </w:rPr>
              <w:t>ҳ</w:t>
            </w:r>
            <w:r w:rsidR="000E13EF">
              <w:rPr>
                <w:rFonts w:ascii="Times New Roman Tj" w:hAnsi="Times New Roman Tj"/>
                <w:b/>
                <w:sz w:val="28"/>
                <w:szCs w:val="28"/>
              </w:rPr>
              <w:t>або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r w:rsidR="00730877">
              <w:rPr>
                <w:rFonts w:ascii="Times New Roman Tj" w:hAnsi="Times New Roman Tj"/>
                <w:b/>
                <w:sz w:val="28"/>
                <w:szCs w:val="28"/>
              </w:rPr>
              <w:t>Олим</w:t>
            </w:r>
            <w:r w:rsidR="006874EF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ӣ</w:t>
            </w:r>
          </w:p>
        </w:tc>
        <w:tc>
          <w:tcPr>
            <w:tcW w:w="3261" w:type="dxa"/>
          </w:tcPr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A5FDC" w:rsidRDefault="009A5FDC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Раиси Кумитаи кор бо занон ва оилаи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730877">
              <w:rPr>
                <w:rFonts w:ascii="Times New Roman Tj" w:hAnsi="Times New Roman Tj"/>
                <w:sz w:val="28"/>
                <w:szCs w:val="28"/>
              </w:rPr>
              <w:t>муайян намудани меъёр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730877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оилаи намунав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умла: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тарбияи намунавии 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ли хонавода, хониши хубу аълои фарзандон, маълумотнок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proofErr w:type="gramStart"/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ва шу</w:t>
            </w:r>
            <w:proofErr w:type="gramEnd"/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ғ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ли хонавода, иштироки фаъоли 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ли хонавода дар кор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амъият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давлат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мав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еи оила дар ма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ал;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 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</w:pPr>
          </w:p>
          <w:p w:rsidR="00730877" w:rsidRPr="00730877" w:rsidRDefault="000E13EF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    </w:t>
            </w:r>
            <w:r w:rsidR="00730877" w:rsidRPr="00730877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З</w:t>
            </w: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ў</w:t>
            </w:r>
            <w:r w:rsidR="006874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ҳ</w:t>
            </w:r>
            <w:r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ро</w:t>
            </w:r>
            <w:r w:rsidR="00730877" w:rsidRPr="00730877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Окимбекова</w:t>
            </w:r>
          </w:p>
        </w:tc>
        <w:tc>
          <w:tcPr>
            <w:tcW w:w="3261" w:type="dxa"/>
          </w:tcPr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0E13EF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0E13EF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Раиси Кумитаи меъмор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ва сохтмони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730877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зерин: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ба истифода додани манзили исти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омат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ба истифода додани майдони  исте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сол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хизматрасонии маиш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 w:rsidR="00730877">
              <w:rPr>
                <w:rFonts w:ascii="Times New Roman Tj" w:hAnsi="Times New Roman Tj"/>
                <w:sz w:val="28"/>
                <w:szCs w:val="28"/>
              </w:rPr>
              <w:t>муайян намудани меъёр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730877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хона</w:t>
            </w:r>
            <w:r w:rsidR="00730877">
              <w:rPr>
                <w:rFonts w:ascii="Times New Roman Tj" w:hAnsi="Times New Roman Tj"/>
                <w:bCs/>
                <w:sz w:val="28"/>
                <w:szCs w:val="28"/>
              </w:rPr>
              <w:t>и намунав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="00730877">
              <w:rPr>
                <w:rFonts w:ascii="Times New Roman Tj" w:hAnsi="Times New Roman Tj"/>
                <w:bCs/>
                <w:sz w:val="28"/>
                <w:szCs w:val="28"/>
              </w:rPr>
              <w:t xml:space="preserve">,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истифодабарии замини назди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авлиг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730877" w:rsidRDefault="00730877" w:rsidP="00BA70E6">
            <w:pPr>
              <w:rPr>
                <w:szCs w:val="28"/>
                <w:lang w:val="tt-RU"/>
              </w:rPr>
            </w:pPr>
          </w:p>
          <w:p w:rsidR="00730877" w:rsidRPr="00730877" w:rsidRDefault="00730877" w:rsidP="000E13EF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30877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О</w:t>
            </w:r>
            <w:r w:rsidR="000E13EF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йхон</w:t>
            </w:r>
            <w:r w:rsidRPr="00730877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Шарипова</w:t>
            </w:r>
          </w:p>
        </w:tc>
        <w:tc>
          <w:tcPr>
            <w:tcW w:w="3261" w:type="dxa"/>
          </w:tcPr>
          <w:p w:rsidR="00730877" w:rsidRDefault="00730877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730877" w:rsidRDefault="00730877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674BA9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Раиси Кумитаи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ифзи му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ити зисти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 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со</w:t>
            </w:r>
            <w:proofErr w:type="gramEnd"/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му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ити зист ва экология,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умла: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тозагии кўчаву хиёбон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вазъи ро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раву сарак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намуди 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о, сафеду пок</w:t>
            </w:r>
            <w:r w:rsidR="00730877">
              <w:rPr>
                <w:rFonts w:ascii="Times New Roman Tj" w:hAnsi="Times New Roman Tj"/>
                <w:sz w:val="28"/>
                <w:szCs w:val="28"/>
              </w:rPr>
              <w:t>к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ор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шудани бино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шахс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исти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омат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муассисаву корхона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шахс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давлат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ғ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айри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укумат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кабудизоркун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t xml:space="preserve"> ороиши кўчаву 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lastRenderedPageBreak/>
              <w:t>хиёбон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t xml:space="preserve">о,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t>авли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t>о бо гул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8061F6">
              <w:rPr>
                <w:rFonts w:ascii="Times New Roman Tj" w:hAnsi="Times New Roman Tj"/>
                <w:sz w:val="28"/>
                <w:szCs w:val="28"/>
              </w:rPr>
              <w:t>ои ороиш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, 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олшинон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фоизи сабзиши он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8061F6" w:rsidRPr="008061F6" w:rsidRDefault="008061F6" w:rsidP="00674BA9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8061F6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М</w:t>
            </w:r>
            <w:r w:rsidR="00674BA9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авсумахон</w:t>
            </w:r>
            <w:r w:rsidRPr="008061F6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Муин</w:t>
            </w:r>
            <w:r w:rsidR="006874EF">
              <w:rPr>
                <w:rFonts w:ascii="MS Mincho" w:eastAsia="MS Mincho" w:hAnsi="MS Mincho" w:cs="MS Mincho" w:hint="eastAsia"/>
                <w:b/>
                <w:bCs/>
                <w:sz w:val="28"/>
                <w:szCs w:val="28"/>
                <w:lang w:val="tt-RU"/>
              </w:rPr>
              <w:t>ӣ</w:t>
            </w:r>
          </w:p>
        </w:tc>
        <w:tc>
          <w:tcPr>
            <w:tcW w:w="3261" w:type="dxa"/>
          </w:tcPr>
          <w:p w:rsidR="008061F6" w:rsidRDefault="008061F6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8061F6" w:rsidRDefault="008061F6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674BA9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BA70E6" w:rsidRPr="00773C36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Раиси Кумитаи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авонон, варзиш ва сайё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ии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Омода намудани пешни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 оид ба механизми ба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ии иштирокчиён;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-та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лил ва арзёбии нишонди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анда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ои зерин: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на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ши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авонон дар чорабини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оммавию варзиш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таъсиси стипендияи раиси вилоят, ша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proofErr w:type="gramStart"/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р</w:t>
            </w:r>
            <w:proofErr w:type="gramEnd"/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но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ия, рушди сайё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бунёди инфрасохтори сайё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ми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дори марказ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авонон, толор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 ва майдон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варзиш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ва 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олати ниго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убини он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о,  вазъи варзиш ва тарбияи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исмон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фарогир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 xml:space="preserve"> ба варзиш ва тарбияи 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исмон</w:t>
            </w:r>
            <w:r w:rsidR="006874EF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, дастовард</w:t>
            </w:r>
            <w:r w:rsidR="006874EF">
              <w:rPr>
                <w:rFonts w:ascii="Times New Roman Tj" w:hAnsi="Times New Roman Tj"/>
                <w:bCs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bCs/>
                <w:sz w:val="28"/>
                <w:szCs w:val="28"/>
              </w:rPr>
              <w:t>ои назаррас;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-мусоидат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416811" w:rsidRPr="00773C36" w:rsidRDefault="00416811" w:rsidP="00674BA9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Н</w:t>
            </w:r>
            <w:r w:rsidR="00674BA9">
              <w:rPr>
                <w:rFonts w:ascii="Times New Roman Tj" w:hAnsi="Times New Roman Tj"/>
                <w:b/>
                <w:sz w:val="28"/>
                <w:szCs w:val="28"/>
              </w:rPr>
              <w:t>азира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Амирбекзода</w:t>
            </w:r>
          </w:p>
        </w:tc>
        <w:tc>
          <w:tcPr>
            <w:tcW w:w="3261" w:type="dxa"/>
          </w:tcPr>
          <w:p w:rsidR="00BA70E6" w:rsidRPr="00773C36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уовини Раиси Кумитаи телевизион ва радиои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172EBE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Тар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ғ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ибу ташви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 ма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сад ва мароми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ва инъикоси рафти </w:t>
            </w:r>
            <w:proofErr w:type="gramStart"/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proofErr w:type="gramEnd"/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>шабака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>ои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телевизион ва радио.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416811" w:rsidRDefault="00416811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416811" w:rsidRPr="00416811" w:rsidRDefault="00416811" w:rsidP="00674BA9">
            <w:pPr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416811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Ф</w:t>
            </w:r>
            <w:r w:rsidR="00674BA9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айзулло</w:t>
            </w:r>
            <w:r w:rsidRPr="00416811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Шарифзода</w:t>
            </w:r>
          </w:p>
        </w:tc>
        <w:tc>
          <w:tcPr>
            <w:tcW w:w="3261" w:type="dxa"/>
          </w:tcPr>
          <w:p w:rsidR="00BA70E6" w:rsidRPr="00773C36" w:rsidRDefault="00674BA9" w:rsidP="00674BA9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уовини Агентии су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ғ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уртаи и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тимо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ва нафа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аи назди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укумати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ум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урии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Мусоидат ба Комиссияи 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172EB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ати дарёфти маълумоти со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умла: шумораи нафа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агирони фаъол 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gramEnd"/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ми нафа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аи миёна, риояи мў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лати пардохти нафа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о.</w:t>
            </w:r>
          </w:p>
          <w:p w:rsidR="00BA70E6" w:rsidRPr="00773C36" w:rsidRDefault="00BA70E6" w:rsidP="00BA70E6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A70E6" w:rsidRPr="00773C36" w:rsidTr="00416811">
        <w:trPr>
          <w:trHeight w:val="1003"/>
        </w:trPr>
        <w:tc>
          <w:tcPr>
            <w:tcW w:w="675" w:type="dxa"/>
            <w:vAlign w:val="center"/>
          </w:tcPr>
          <w:p w:rsidR="00BA70E6" w:rsidRPr="00773C36" w:rsidRDefault="00BA70E6" w:rsidP="00BA70E6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8" w:type="dxa"/>
          </w:tcPr>
          <w:p w:rsidR="00BA70E6" w:rsidRDefault="00BA70E6" w:rsidP="00BA70E6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416811" w:rsidRPr="00773C36" w:rsidRDefault="00416811" w:rsidP="00674BA9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16811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И</w:t>
            </w:r>
            <w:r w:rsidR="00674BA9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>смоил</w:t>
            </w:r>
            <w:r w:rsidRPr="00416811">
              <w:rPr>
                <w:rFonts w:ascii="Times New Roman Tj" w:hAnsi="Times New Roman Tj"/>
                <w:b/>
                <w:bCs/>
                <w:sz w:val="28"/>
                <w:szCs w:val="28"/>
                <w:lang w:val="tt-RU"/>
              </w:rPr>
              <w:t xml:space="preserve"> Шарифзода</w:t>
            </w:r>
          </w:p>
        </w:tc>
        <w:tc>
          <w:tcPr>
            <w:tcW w:w="3261" w:type="dxa"/>
          </w:tcPr>
          <w:p w:rsidR="00BA70E6" w:rsidRPr="00773C36" w:rsidRDefault="00674BA9" w:rsidP="00BA70E6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и.в., муовини 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Раиси Федератсияи иттифо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қҳ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ои касабаи муста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қ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или</w:t>
            </w:r>
            <w:proofErr w:type="gramStart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 xml:space="preserve"> Т</w:t>
            </w:r>
            <w:proofErr w:type="gramEnd"/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</w:rPr>
              <w:t>ҷ</w:t>
            </w:r>
            <w:r w:rsidR="00BA70E6" w:rsidRPr="00773C36">
              <w:rPr>
                <w:rFonts w:ascii="Times New Roman Tj" w:hAnsi="Times New Roman Tj"/>
                <w:sz w:val="28"/>
                <w:szCs w:val="28"/>
              </w:rPr>
              <w:t>икистон</w:t>
            </w:r>
          </w:p>
        </w:tc>
        <w:tc>
          <w:tcPr>
            <w:tcW w:w="6520" w:type="dxa"/>
          </w:tcPr>
          <w:p w:rsidR="00BA70E6" w:rsidRPr="00773C36" w:rsidRDefault="00BA70E6" w:rsidP="00172EBE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73C36">
              <w:rPr>
                <w:rFonts w:ascii="Times New Roman Tj" w:hAnsi="Times New Roman Tj"/>
                <w:sz w:val="28"/>
                <w:szCs w:val="28"/>
              </w:rPr>
              <w:t>Мусоидат ба кори комиссия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мусоби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қ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аи 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6874E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ҳ</w:t>
            </w:r>
            <w:r w:rsidR="0029121F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</w:t>
            </w:r>
            <w:r w:rsidR="006874EF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 xml:space="preserve"> дар сат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 вилоят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proofErr w:type="gramStart"/>
            <w:r w:rsidRPr="00773C36">
              <w:rPr>
                <w:rFonts w:ascii="Times New Roman Tj" w:hAnsi="Times New Roman Tj"/>
                <w:sz w:val="28"/>
                <w:szCs w:val="28"/>
              </w:rPr>
              <w:t>о</w:t>
            </w:r>
            <w:r w:rsidR="00172EBE">
              <w:rPr>
                <w:rFonts w:ascii="Times New Roman Tj" w:hAnsi="Times New Roman Tj"/>
                <w:sz w:val="28"/>
                <w:szCs w:val="28"/>
              </w:rPr>
              <w:t xml:space="preserve"> ва</w:t>
            </w:r>
            <w:proofErr w:type="gramEnd"/>
            <w:r w:rsidR="00172EB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ша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ру но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ия</w:t>
            </w:r>
            <w:r w:rsidR="006874EF">
              <w:rPr>
                <w:rFonts w:ascii="Times New Roman Tj" w:hAnsi="Times New Roman Tj"/>
                <w:sz w:val="28"/>
                <w:szCs w:val="28"/>
              </w:rPr>
              <w:t>ҳ</w:t>
            </w:r>
            <w:r w:rsidRPr="00773C36">
              <w:rPr>
                <w:rFonts w:ascii="Times New Roman Tj" w:hAnsi="Times New Roman Tj"/>
                <w:sz w:val="28"/>
                <w:szCs w:val="28"/>
              </w:rPr>
              <w:t>о.</w:t>
            </w:r>
          </w:p>
        </w:tc>
        <w:tc>
          <w:tcPr>
            <w:tcW w:w="2062" w:type="dxa"/>
          </w:tcPr>
          <w:p w:rsidR="00BA70E6" w:rsidRPr="00773C36" w:rsidRDefault="00BA70E6" w:rsidP="00BA70E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</w:tbl>
    <w:p w:rsidR="00152062" w:rsidRPr="00773C36" w:rsidRDefault="00152062">
      <w:pPr>
        <w:rPr>
          <w:rFonts w:ascii="Times New Roman Tj" w:hAnsi="Times New Roman Tj"/>
          <w:sz w:val="28"/>
          <w:szCs w:val="28"/>
          <w:lang w:val="tg-Cyrl-TJ"/>
        </w:rPr>
      </w:pPr>
    </w:p>
    <w:sectPr w:rsidR="00152062" w:rsidRPr="00773C36" w:rsidSect="0015206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isplayHorizontalDrawingGridEvery w:val="2"/>
  <w:characterSpacingControl w:val="doNotCompress"/>
  <w:compat/>
  <w:rsids>
    <w:rsidRoot w:val="00152062"/>
    <w:rsid w:val="00017A4F"/>
    <w:rsid w:val="000D60F5"/>
    <w:rsid w:val="000E13EF"/>
    <w:rsid w:val="00152062"/>
    <w:rsid w:val="00172EBE"/>
    <w:rsid w:val="001E5AB2"/>
    <w:rsid w:val="0029121F"/>
    <w:rsid w:val="00371CA1"/>
    <w:rsid w:val="003C08F5"/>
    <w:rsid w:val="00416811"/>
    <w:rsid w:val="00537D8A"/>
    <w:rsid w:val="00556A78"/>
    <w:rsid w:val="006023ED"/>
    <w:rsid w:val="00674BA9"/>
    <w:rsid w:val="006874EF"/>
    <w:rsid w:val="00717195"/>
    <w:rsid w:val="00730877"/>
    <w:rsid w:val="00747B94"/>
    <w:rsid w:val="00773C36"/>
    <w:rsid w:val="008061F6"/>
    <w:rsid w:val="008A28B4"/>
    <w:rsid w:val="008C1591"/>
    <w:rsid w:val="009A4212"/>
    <w:rsid w:val="009A5FDC"/>
    <w:rsid w:val="009B0FF7"/>
    <w:rsid w:val="00A1193D"/>
    <w:rsid w:val="00BA70E6"/>
    <w:rsid w:val="00BE5ECA"/>
    <w:rsid w:val="00C65510"/>
    <w:rsid w:val="00D80D73"/>
    <w:rsid w:val="00EC79EC"/>
    <w:rsid w:val="00EF0651"/>
    <w:rsid w:val="00F0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70E6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BA70E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UserXP</cp:lastModifiedBy>
  <cp:revision>13</cp:revision>
  <cp:lastPrinted>2016-03-05T08:25:00Z</cp:lastPrinted>
  <dcterms:created xsi:type="dcterms:W3CDTF">2016-03-02T15:21:00Z</dcterms:created>
  <dcterms:modified xsi:type="dcterms:W3CDTF">2016-04-21T04:27:00Z</dcterms:modified>
</cp:coreProperties>
</file>